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387B" w14:textId="422D7FC2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 xml:space="preserve">Allmänna Villkor för </w:t>
      </w: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 xml:space="preserve"> </w:t>
      </w:r>
      <w:proofErr w:type="spellStart"/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Coachingverksamhet</w:t>
      </w:r>
      <w:proofErr w:type="spellEnd"/>
    </w:p>
    <w:p w14:paraId="1DE0BD73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1. Allmänt</w:t>
      </w:r>
    </w:p>
    <w:p w14:paraId="51D0946E" w14:textId="513A99DD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Dessa allmänna villkor gäller för alla </w:t>
      </w:r>
      <w:proofErr w:type="spellStart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coachingtjänster</w:t>
      </w:r>
      <w:proofErr w:type="spellEnd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som tillhandahålls av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, oavsett om sessionerna sker fysiskt eller online. Genom att boka en </w:t>
      </w:r>
      <w:proofErr w:type="spellStart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coachingtjänst</w:t>
      </w:r>
      <w:proofErr w:type="spellEnd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hos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accepterar kunden dessa villkor.</w:t>
      </w:r>
    </w:p>
    <w:p w14:paraId="49DB2DE1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2. Bokning och bekräftelse</w:t>
      </w:r>
    </w:p>
    <w:p w14:paraId="787BFC7B" w14:textId="47815970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Bokning av </w:t>
      </w:r>
      <w:proofErr w:type="spellStart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coachingtjänster</w:t>
      </w:r>
      <w:proofErr w:type="spellEnd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sker via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e-post eller telefon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. En bokning är bekräftad när kunden mottagit en skriftlig bekräftelse från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, antingen via e-post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, sms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eller annan kommunikationskanal.</w:t>
      </w:r>
    </w:p>
    <w:p w14:paraId="47920287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3. Avbokning och ombokning</w:t>
      </w:r>
    </w:p>
    <w:p w14:paraId="4777DB05" w14:textId="77777777" w:rsidR="001C7835" w:rsidRPr="001C7835" w:rsidRDefault="001C7835" w:rsidP="001C7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Kunden har rätt att avboka eller boka om en </w:t>
      </w:r>
      <w:proofErr w:type="spellStart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coachingtid</w:t>
      </w:r>
      <w:proofErr w:type="spellEnd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fram till 24 timmar innan den planerade sessionen. Detta ska ske skriftligen via e-post eller annan överenskommen kommunikationskanal.</w:t>
      </w:r>
    </w:p>
    <w:p w14:paraId="5C1A30D2" w14:textId="77777777" w:rsidR="001C7835" w:rsidRPr="001C7835" w:rsidRDefault="001C7835" w:rsidP="001C7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Vid avbokning eller ombokning senare än 24 timmar innan den bokade tiden debiteras kunden för hela beloppet för den bokade sessionen.</w:t>
      </w:r>
    </w:p>
    <w:p w14:paraId="73CFD89B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4. Betalning</w:t>
      </w:r>
    </w:p>
    <w:p w14:paraId="07B596DE" w14:textId="3EBAD4F1" w:rsidR="001C7835" w:rsidRPr="001C7835" w:rsidRDefault="001C7835" w:rsidP="001C7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Betalning för </w:t>
      </w:r>
      <w:proofErr w:type="spellStart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coachingtjänster</w:t>
      </w:r>
      <w:proofErr w:type="spellEnd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sker i förskott, antingen via faktura eller genom betalningslösningar som erbjuds på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s hemsida.</w:t>
      </w:r>
    </w:p>
    <w:p w14:paraId="5C696D22" w14:textId="141EFBCF" w:rsidR="001C7835" w:rsidRPr="001C7835" w:rsidRDefault="001C7835" w:rsidP="001C7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Vid utebliven betalning förbehåller sig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rätten att avboka eller skjuta upp den bokade sessionen tills full betalning har mottagits.</w:t>
      </w:r>
    </w:p>
    <w:p w14:paraId="538C8AD1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5. Ansvar</w:t>
      </w:r>
    </w:p>
    <w:p w14:paraId="51B6491E" w14:textId="1C6CE494" w:rsidR="001C7835" w:rsidRPr="001C7835" w:rsidRDefault="001C7835" w:rsidP="001C7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ansvarar inte för några direkta eller indirekta skador som kan uppstå till följd av användningen av våra </w:t>
      </w:r>
      <w:proofErr w:type="spellStart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coachingtjänster</w:t>
      </w:r>
      <w:proofErr w:type="spellEnd"/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.</w:t>
      </w:r>
    </w:p>
    <w:p w14:paraId="591FF1E4" w14:textId="77777777" w:rsidR="001C7835" w:rsidRPr="001C7835" w:rsidRDefault="001C7835" w:rsidP="001C7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Coaching är en personlig utvecklingsprocess och resultat kan variera beroende på individens engagemang och insats.</w:t>
      </w:r>
    </w:p>
    <w:p w14:paraId="398FAA8B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6. Sekretess</w:t>
      </w:r>
    </w:p>
    <w:p w14:paraId="578E73DB" w14:textId="630D2155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All information som delas mellan kunden och coachen under sessionerna behandlas konfidentiellt.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förbinder sig att inte vidarebefordra eller avslöja någon information utan kundens uttryckliga medgivande, såvida det inte krävs enligt lag.</w:t>
      </w:r>
    </w:p>
    <w:p w14:paraId="0EFF7ED7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7. Ändringar av villkor</w:t>
      </w:r>
    </w:p>
    <w:p w14:paraId="7AB1AF41" w14:textId="30CDED8F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förbehåller sig rätten att när som helst ändra dessa allmänna villkor. Eventuella ändringar kommer att publiceras på vår hemsida och träder i kraft omedelbart efter publicering.</w:t>
      </w:r>
    </w:p>
    <w:p w14:paraId="0D9D56D0" w14:textId="77777777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8. Kontakt</w:t>
      </w:r>
    </w:p>
    <w:p w14:paraId="68182953" w14:textId="0155A43F" w:rsidR="001C7835" w:rsidRPr="001C7835" w:rsidRDefault="001C7835" w:rsidP="001C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För frågor eller ytterligare information, vänligen kontakta 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Prisma Coaching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via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e-post, </w:t>
      </w:r>
      <w:hyperlink r:id="rId5" w:history="1">
        <w:r w:rsidRPr="001C7835">
          <w:rPr>
            <w:rStyle w:val="Hyperlnk"/>
            <w:rFonts w:ascii="Times New Roman" w:eastAsia="Times New Roman" w:hAnsi="Times New Roman" w:cs="Times New Roman"/>
            <w:kern w:val="0"/>
            <w:sz w:val="20"/>
            <w:szCs w:val="20"/>
            <w:lang w:eastAsia="sv-SE"/>
            <w14:ligatures w14:val="none"/>
          </w:rPr>
          <w:t>hej@prismacoaching.se</w:t>
        </w:r>
      </w:hyperlink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eller per telefon 076 398 07 05</w:t>
      </w:r>
      <w:r w:rsidRPr="001C7835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.</w:t>
      </w:r>
    </w:p>
    <w:p w14:paraId="747E99CF" w14:textId="77777777" w:rsidR="00102502" w:rsidRPr="001C7835" w:rsidRDefault="00102502">
      <w:pPr>
        <w:rPr>
          <w:sz w:val="20"/>
          <w:szCs w:val="20"/>
        </w:rPr>
      </w:pPr>
    </w:p>
    <w:sectPr w:rsidR="00102502" w:rsidRPr="001C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178"/>
    <w:multiLevelType w:val="multilevel"/>
    <w:tmpl w:val="5C3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C73A8"/>
    <w:multiLevelType w:val="multilevel"/>
    <w:tmpl w:val="B02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05C68"/>
    <w:multiLevelType w:val="multilevel"/>
    <w:tmpl w:val="B5F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007311">
    <w:abstractNumId w:val="0"/>
  </w:num>
  <w:num w:numId="2" w16cid:durableId="1647010899">
    <w:abstractNumId w:val="2"/>
  </w:num>
  <w:num w:numId="3" w16cid:durableId="7505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35"/>
    <w:rsid w:val="00102502"/>
    <w:rsid w:val="001C7835"/>
    <w:rsid w:val="00361AE9"/>
    <w:rsid w:val="00551B71"/>
    <w:rsid w:val="0058727F"/>
    <w:rsid w:val="00D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C9DE"/>
  <w15:chartTrackingRefBased/>
  <w15:docId w15:val="{F23C3ABC-6A07-49E4-BC6F-A01069E8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1B"/>
    <w:pPr>
      <w:spacing w:after="0" w:line="36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61AE9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7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7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7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78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78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78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78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1AE9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7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7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783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7835"/>
    <w:rPr>
      <w:rFonts w:eastAsiaTheme="majorEastAsia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783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7835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783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7835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C7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78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7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7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7835"/>
    <w:rPr>
      <w:rFonts w:ascii="Garamond" w:hAnsi="Garamond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1C78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78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7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7835"/>
    <w:rPr>
      <w:rFonts w:ascii="Garamond" w:hAnsi="Garamond"/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1C783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C783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j@prismacoachin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Lindh</dc:creator>
  <cp:keywords/>
  <dc:description/>
  <cp:lastModifiedBy>Ewa Lindh</cp:lastModifiedBy>
  <cp:revision>1</cp:revision>
  <dcterms:created xsi:type="dcterms:W3CDTF">2024-08-26T08:59:00Z</dcterms:created>
  <dcterms:modified xsi:type="dcterms:W3CDTF">2024-08-26T09:05:00Z</dcterms:modified>
</cp:coreProperties>
</file>